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B4" w:rsidRPr="00EB2A69" w:rsidRDefault="00D379B4" w:rsidP="00D379B4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B2A69">
        <w:rPr>
          <w:rFonts w:ascii="Times New Roman" w:hAnsi="Times New Roman" w:cs="Times New Roman" w:hint="eastAsia"/>
          <w:b/>
          <w:bCs/>
          <w:sz w:val="28"/>
          <w:szCs w:val="24"/>
        </w:rPr>
        <w:t>附件</w:t>
      </w:r>
      <w:r>
        <w:rPr>
          <w:rFonts w:ascii="Times New Roman" w:hAnsi="Times New Roman" w:cs="Times New Roman" w:hint="eastAsia"/>
          <w:b/>
          <w:bCs/>
          <w:sz w:val="28"/>
          <w:szCs w:val="24"/>
        </w:rPr>
        <w:t>3</w:t>
      </w:r>
      <w:r w:rsidRPr="00EB2A69">
        <w:rPr>
          <w:rFonts w:ascii="Times New Roman" w:hAnsi="Times New Roman" w:cs="Times New Roman" w:hint="eastAsia"/>
          <w:b/>
          <w:bCs/>
          <w:sz w:val="28"/>
          <w:szCs w:val="24"/>
        </w:rPr>
        <w:t>：打分标准</w:t>
      </w:r>
    </w:p>
    <w:p w:rsidR="00D379B4" w:rsidRPr="00D85F4C" w:rsidRDefault="00D379B4" w:rsidP="00D379B4">
      <w:pPr>
        <w:widowControl/>
        <w:jc w:val="center"/>
        <w:rPr>
          <w:sz w:val="24"/>
          <w:szCs w:val="24"/>
        </w:rPr>
      </w:pPr>
      <w:bookmarkStart w:id="0" w:name="_GoBack"/>
      <w:bookmarkEnd w:id="0"/>
      <w:r w:rsidRPr="00D85F4C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报告</w:t>
      </w:r>
      <w:r w:rsidRPr="00D85F4C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评审打分表</w:t>
      </w:r>
    </w:p>
    <w:tbl>
      <w:tblPr>
        <w:tblpPr w:leftFromText="180" w:rightFromText="180" w:vertAnchor="text" w:horzAnchor="margin" w:tblpXSpec="center" w:tblpY="21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789"/>
        <w:gridCol w:w="2575"/>
        <w:gridCol w:w="1984"/>
        <w:gridCol w:w="1985"/>
      </w:tblGrid>
      <w:tr w:rsidR="00D379B4" w:rsidRPr="00645D42" w:rsidTr="00E12B0D">
        <w:trPr>
          <w:trHeight w:val="340"/>
        </w:trPr>
        <w:tc>
          <w:tcPr>
            <w:tcW w:w="56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序号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分项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小项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总分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分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分项得分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分项比重（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%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）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研究选题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选题新颖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10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结合实际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文献研究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理论综述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文案研究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3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方案设计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调查方案设计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28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样本代表性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问卷或其他技术设计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4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调查实施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调查组织科学合理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调查过程执行完整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数据处理严谨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调查质量控制严格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5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分析与结论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选择方法正确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20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数据运用充分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分析支持结论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结论实用性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/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适用性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6</w:t>
            </w:r>
          </w:p>
        </w:tc>
        <w:tc>
          <w:tcPr>
            <w:tcW w:w="1789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报告文本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完整性和阐述充分性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15</w:t>
            </w: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格式规范性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文字表述清晰</w:t>
            </w:r>
          </w:p>
        </w:tc>
        <w:tc>
          <w:tcPr>
            <w:tcW w:w="1984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B4" w:rsidRPr="00645D42" w:rsidRDefault="00D379B4" w:rsidP="00E12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</w:p>
        </w:tc>
      </w:tr>
      <w:tr w:rsidR="00D379B4" w:rsidRPr="00645D42" w:rsidTr="00E12B0D">
        <w:trPr>
          <w:trHeight w:val="340"/>
        </w:trPr>
        <w:tc>
          <w:tcPr>
            <w:tcW w:w="564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7</w:t>
            </w:r>
          </w:p>
        </w:tc>
        <w:tc>
          <w:tcPr>
            <w:tcW w:w="4364" w:type="dxa"/>
            <w:gridSpan w:val="2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报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告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合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计</w:t>
            </w: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379B4" w:rsidRPr="00645D42" w:rsidRDefault="00D379B4" w:rsidP="00E12B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</w:pPr>
            <w:r w:rsidRPr="00645D42">
              <w:rPr>
                <w:rFonts w:ascii="Times New Roman" w:eastAsia="宋体" w:hAnsi="Times New Roman" w:cs="Times New Roman"/>
                <w:b/>
                <w:bCs/>
                <w:color w:val="002060"/>
                <w:kern w:val="0"/>
                <w:sz w:val="24"/>
                <w:szCs w:val="24"/>
              </w:rPr>
              <w:t>100</w:t>
            </w:r>
          </w:p>
        </w:tc>
      </w:tr>
    </w:tbl>
    <w:p w:rsidR="00D379B4" w:rsidRDefault="00D379B4" w:rsidP="00D379B4"/>
    <w:p w:rsidR="00D379B4" w:rsidRDefault="00D379B4" w:rsidP="00D379B4"/>
    <w:p w:rsidR="00D379B4" w:rsidRDefault="00D379B4" w:rsidP="00D379B4"/>
    <w:p w:rsidR="00D379B4" w:rsidRDefault="00D379B4" w:rsidP="00D379B4"/>
    <w:p w:rsidR="00D379B4" w:rsidRDefault="00D379B4" w:rsidP="00D379B4"/>
    <w:p w:rsidR="00F829C2" w:rsidRDefault="00F829C2"/>
    <w:sectPr w:rsidR="00F8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C2" w:rsidRDefault="00982EC2" w:rsidP="00D379B4">
      <w:r>
        <w:separator/>
      </w:r>
    </w:p>
  </w:endnote>
  <w:endnote w:type="continuationSeparator" w:id="0">
    <w:p w:rsidR="00982EC2" w:rsidRDefault="00982EC2" w:rsidP="00D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C2" w:rsidRDefault="00982EC2" w:rsidP="00D379B4">
      <w:r>
        <w:separator/>
      </w:r>
    </w:p>
  </w:footnote>
  <w:footnote w:type="continuationSeparator" w:id="0">
    <w:p w:rsidR="00982EC2" w:rsidRDefault="00982EC2" w:rsidP="00D3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44"/>
    <w:rsid w:val="00020B44"/>
    <w:rsid w:val="00982EC2"/>
    <w:rsid w:val="00D379B4"/>
    <w:rsid w:val="00F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9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2020-06-15T01:54:00Z</dcterms:created>
  <dcterms:modified xsi:type="dcterms:W3CDTF">2020-06-15T01:54:00Z</dcterms:modified>
</cp:coreProperties>
</file>